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B84" w:rsidRPr="001F4FE2" w:rsidRDefault="00EE2B84" w:rsidP="00EE2B84">
      <w:pPr>
        <w:spacing w:line="360" w:lineRule="exact"/>
        <w:rPr>
          <w:rFonts w:ascii="Times New Roman" w:eastAsia="黑体" w:hAnsi="Times New Roman" w:cs="Times New Roman"/>
          <w:sz w:val="32"/>
          <w:szCs w:val="32"/>
        </w:rPr>
      </w:pPr>
      <w:bookmarkStart w:id="0" w:name="_GoBack"/>
      <w:bookmarkEnd w:id="0"/>
      <w:r w:rsidRPr="001F4FE2">
        <w:rPr>
          <w:rFonts w:ascii="Times New Roman" w:eastAsia="黑体" w:hAnsi="Times New Roman" w:cs="Times New Roman" w:hint="eastAsia"/>
          <w:sz w:val="32"/>
          <w:szCs w:val="32"/>
        </w:rPr>
        <w:t>附件</w:t>
      </w:r>
      <w:r w:rsidRPr="001F4FE2">
        <w:rPr>
          <w:rFonts w:ascii="Times New Roman" w:eastAsia="黑体" w:hAnsi="Times New Roman" w:cs="Times New Roman" w:hint="eastAsia"/>
          <w:sz w:val="32"/>
          <w:szCs w:val="32"/>
        </w:rPr>
        <w:t>1</w:t>
      </w:r>
    </w:p>
    <w:p w:rsidR="00EE2B84" w:rsidRDefault="00EE2B84" w:rsidP="00EE2B84">
      <w:pPr>
        <w:jc w:val="center"/>
        <w:rPr>
          <w:b/>
          <w:sz w:val="36"/>
          <w:szCs w:val="36"/>
        </w:rPr>
      </w:pPr>
    </w:p>
    <w:p w:rsidR="00EE2B84" w:rsidRPr="00322769" w:rsidRDefault="00EE2B84" w:rsidP="00EE2B84">
      <w:pPr>
        <w:jc w:val="center"/>
        <w:rPr>
          <w:b/>
          <w:sz w:val="36"/>
          <w:szCs w:val="36"/>
        </w:rPr>
      </w:pPr>
      <w:r w:rsidRPr="00322769">
        <w:rPr>
          <w:b/>
          <w:sz w:val="36"/>
          <w:szCs w:val="36"/>
        </w:rPr>
        <w:t>处级领导班子和领导干部工作总结文档格式要求</w:t>
      </w:r>
    </w:p>
    <w:p w:rsidR="00EE2B84" w:rsidRPr="00322769" w:rsidRDefault="00EE2B84" w:rsidP="00EE2B84">
      <w:pPr>
        <w:jc w:val="center"/>
        <w:rPr>
          <w:b/>
          <w:sz w:val="36"/>
          <w:szCs w:val="36"/>
        </w:rPr>
      </w:pPr>
    </w:p>
    <w:p w:rsidR="00EE2B84" w:rsidRPr="00322769" w:rsidRDefault="00EE2B84" w:rsidP="00EE2B84">
      <w:pPr>
        <w:spacing w:line="100" w:lineRule="exact"/>
        <w:jc w:val="center"/>
        <w:rPr>
          <w:rFonts w:eastAsia="仿宋_GB2312"/>
          <w:b/>
          <w:sz w:val="32"/>
          <w:szCs w:val="32"/>
        </w:rPr>
      </w:pPr>
    </w:p>
    <w:p w:rsidR="00EE2B84" w:rsidRPr="004A4C6C" w:rsidRDefault="00EE2B84" w:rsidP="00EE2B84">
      <w:pPr>
        <w:spacing w:line="540" w:lineRule="exact"/>
        <w:rPr>
          <w:rFonts w:ascii="黑体" w:eastAsia="黑体" w:hAnsi="黑体"/>
          <w:sz w:val="28"/>
          <w:szCs w:val="28"/>
        </w:rPr>
      </w:pPr>
      <w:r w:rsidRPr="004A4C6C">
        <w:rPr>
          <w:rFonts w:ascii="黑体" w:eastAsia="黑体" w:hAnsi="黑体"/>
          <w:sz w:val="28"/>
          <w:szCs w:val="28"/>
        </w:rPr>
        <w:t>一、纸张和页边距要求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纸</w:t>
      </w:r>
      <w:r w:rsidRPr="00322769">
        <w:rPr>
          <w:rFonts w:eastAsia="仿宋_GB2312"/>
          <w:sz w:val="28"/>
          <w:szCs w:val="28"/>
        </w:rPr>
        <w:t xml:space="preserve">  </w:t>
      </w:r>
      <w:r w:rsidRPr="00322769">
        <w:rPr>
          <w:rFonts w:eastAsia="仿宋_GB2312"/>
          <w:sz w:val="28"/>
          <w:szCs w:val="28"/>
        </w:rPr>
        <w:t>张：</w:t>
      </w:r>
      <w:r w:rsidRPr="00322769">
        <w:rPr>
          <w:rFonts w:eastAsia="仿宋_GB2312"/>
          <w:sz w:val="28"/>
          <w:szCs w:val="28"/>
        </w:rPr>
        <w:t>A4</w:t>
      </w:r>
      <w:r w:rsidRPr="00322769">
        <w:rPr>
          <w:rFonts w:eastAsia="仿宋_GB2312"/>
          <w:sz w:val="28"/>
          <w:szCs w:val="28"/>
        </w:rPr>
        <w:t>纸；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页边距：上下左右皆为</w:t>
      </w:r>
      <w:r w:rsidRPr="00322769">
        <w:rPr>
          <w:rFonts w:eastAsia="仿宋_GB2312"/>
          <w:sz w:val="28"/>
          <w:szCs w:val="28"/>
        </w:rPr>
        <w:t>2.5</w:t>
      </w:r>
      <w:r w:rsidRPr="00322769">
        <w:rPr>
          <w:rFonts w:eastAsia="仿宋_GB2312"/>
          <w:sz w:val="28"/>
          <w:szCs w:val="28"/>
        </w:rPr>
        <w:t>厘米。</w:t>
      </w:r>
    </w:p>
    <w:p w:rsidR="00EE2B84" w:rsidRPr="004A4C6C" w:rsidRDefault="00EE2B84" w:rsidP="00EE2B84">
      <w:pPr>
        <w:spacing w:line="540" w:lineRule="exact"/>
        <w:rPr>
          <w:rFonts w:ascii="黑体" w:eastAsia="黑体" w:hAnsi="黑体"/>
          <w:sz w:val="28"/>
          <w:szCs w:val="28"/>
        </w:rPr>
      </w:pPr>
      <w:r w:rsidRPr="004A4C6C">
        <w:rPr>
          <w:rFonts w:ascii="黑体" w:eastAsia="黑体" w:hAnsi="黑体"/>
          <w:sz w:val="28"/>
          <w:szCs w:val="28"/>
        </w:rPr>
        <w:t>二、字体和行间距要求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正文题目：宋体，二号加粗；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正</w:t>
      </w:r>
      <w:r w:rsidRPr="00322769">
        <w:rPr>
          <w:rFonts w:eastAsia="仿宋_GB2312"/>
          <w:sz w:val="28"/>
          <w:szCs w:val="28"/>
        </w:rPr>
        <w:t xml:space="preserve">    </w:t>
      </w:r>
      <w:r w:rsidRPr="00322769">
        <w:rPr>
          <w:rFonts w:eastAsia="仿宋_GB2312"/>
          <w:sz w:val="28"/>
          <w:szCs w:val="28"/>
        </w:rPr>
        <w:t>文：仿宋，三号；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行</w:t>
      </w:r>
      <w:r w:rsidRPr="00322769">
        <w:rPr>
          <w:rFonts w:eastAsia="仿宋_GB2312"/>
          <w:sz w:val="28"/>
          <w:szCs w:val="28"/>
        </w:rPr>
        <w:t xml:space="preserve"> </w:t>
      </w:r>
      <w:r w:rsidRPr="00322769">
        <w:rPr>
          <w:rFonts w:eastAsia="仿宋_GB2312"/>
          <w:sz w:val="28"/>
          <w:szCs w:val="28"/>
        </w:rPr>
        <w:t>间</w:t>
      </w:r>
      <w:r w:rsidRPr="00322769">
        <w:rPr>
          <w:rFonts w:eastAsia="仿宋_GB2312"/>
          <w:sz w:val="28"/>
          <w:szCs w:val="28"/>
        </w:rPr>
        <w:t xml:space="preserve"> </w:t>
      </w:r>
      <w:r w:rsidRPr="00322769">
        <w:rPr>
          <w:rFonts w:eastAsia="仿宋_GB2312"/>
          <w:sz w:val="28"/>
          <w:szCs w:val="28"/>
        </w:rPr>
        <w:t>距：行距</w:t>
      </w:r>
      <w:r w:rsidRPr="00322769">
        <w:rPr>
          <w:rFonts w:eastAsia="仿宋_GB2312"/>
          <w:sz w:val="28"/>
          <w:szCs w:val="28"/>
        </w:rPr>
        <w:t>28</w:t>
      </w:r>
      <w:r w:rsidRPr="00322769">
        <w:rPr>
          <w:rFonts w:eastAsia="仿宋_GB2312"/>
          <w:sz w:val="28"/>
          <w:szCs w:val="28"/>
        </w:rPr>
        <w:t>磅。</w:t>
      </w:r>
    </w:p>
    <w:p w:rsidR="00EE2B84" w:rsidRPr="004A4C6C" w:rsidRDefault="00EE2B84" w:rsidP="00EE2B84">
      <w:pPr>
        <w:spacing w:line="540" w:lineRule="exact"/>
        <w:rPr>
          <w:rFonts w:ascii="黑体" w:eastAsia="黑体" w:hAnsi="黑体"/>
          <w:sz w:val="28"/>
          <w:szCs w:val="28"/>
        </w:rPr>
      </w:pPr>
      <w:r w:rsidRPr="004A4C6C">
        <w:rPr>
          <w:rFonts w:ascii="黑体" w:eastAsia="黑体" w:hAnsi="黑体"/>
          <w:sz w:val="28"/>
          <w:szCs w:val="28"/>
        </w:rPr>
        <w:t>三、标题要求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一级标题：黑体，三号；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二级标题：</w:t>
      </w:r>
      <w:r>
        <w:rPr>
          <w:rFonts w:eastAsia="仿宋_GB2312" w:hint="eastAsia"/>
          <w:sz w:val="28"/>
          <w:szCs w:val="28"/>
        </w:rPr>
        <w:t>楷体</w:t>
      </w:r>
      <w:r w:rsidRPr="00322769">
        <w:rPr>
          <w:rFonts w:eastAsia="仿宋_GB2312"/>
          <w:sz w:val="28"/>
          <w:szCs w:val="28"/>
        </w:rPr>
        <w:t>，三号</w:t>
      </w:r>
      <w:r>
        <w:rPr>
          <w:rFonts w:eastAsia="仿宋_GB2312"/>
          <w:sz w:val="28"/>
          <w:szCs w:val="28"/>
        </w:rPr>
        <w:t>加粗</w:t>
      </w:r>
      <w:r w:rsidRPr="00322769">
        <w:rPr>
          <w:rFonts w:eastAsia="仿宋_GB2312"/>
          <w:sz w:val="28"/>
          <w:szCs w:val="28"/>
        </w:rPr>
        <w:t>。</w:t>
      </w:r>
    </w:p>
    <w:p w:rsidR="00EE2B84" w:rsidRPr="004A4C6C" w:rsidRDefault="00EE2B84" w:rsidP="00EE2B84">
      <w:pPr>
        <w:spacing w:line="540" w:lineRule="exact"/>
        <w:rPr>
          <w:rFonts w:ascii="黑体" w:eastAsia="黑体" w:hAnsi="黑体"/>
          <w:sz w:val="28"/>
          <w:szCs w:val="28"/>
        </w:rPr>
      </w:pPr>
      <w:r w:rsidRPr="004A4C6C">
        <w:rPr>
          <w:rFonts w:ascii="黑体" w:eastAsia="黑体" w:hAnsi="黑体"/>
          <w:sz w:val="28"/>
          <w:szCs w:val="28"/>
        </w:rPr>
        <w:t>四、序号要求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一级标题：大写一、二、三</w:t>
      </w:r>
      <w:r w:rsidRPr="00322769">
        <w:rPr>
          <w:rFonts w:eastAsia="仿宋_GB2312"/>
          <w:sz w:val="28"/>
          <w:szCs w:val="28"/>
        </w:rPr>
        <w:t>……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二级标题：（一）</w:t>
      </w:r>
      <w:r w:rsidRPr="00322769">
        <w:rPr>
          <w:rFonts w:eastAsia="仿宋_GB2312"/>
          <w:sz w:val="28"/>
          <w:szCs w:val="28"/>
        </w:rPr>
        <w:t xml:space="preserve"> </w:t>
      </w:r>
      <w:r w:rsidRPr="00322769">
        <w:rPr>
          <w:rFonts w:eastAsia="仿宋_GB2312"/>
          <w:sz w:val="28"/>
          <w:szCs w:val="28"/>
        </w:rPr>
        <w:t>（二）</w:t>
      </w:r>
      <w:r w:rsidRPr="00322769">
        <w:rPr>
          <w:rFonts w:eastAsia="仿宋_GB2312"/>
          <w:sz w:val="28"/>
          <w:szCs w:val="28"/>
        </w:rPr>
        <w:t xml:space="preserve"> </w:t>
      </w:r>
      <w:r w:rsidRPr="00322769">
        <w:rPr>
          <w:rFonts w:eastAsia="仿宋_GB2312"/>
          <w:sz w:val="28"/>
          <w:szCs w:val="28"/>
        </w:rPr>
        <w:t>（三）</w:t>
      </w:r>
      <w:r w:rsidRPr="00322769">
        <w:rPr>
          <w:rFonts w:eastAsia="仿宋_GB2312"/>
          <w:sz w:val="28"/>
          <w:szCs w:val="28"/>
        </w:rPr>
        <w:t>……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三级标题：阿拉伯数字</w:t>
      </w:r>
      <w:r w:rsidRPr="00322769">
        <w:rPr>
          <w:rFonts w:eastAsia="仿宋_GB2312"/>
          <w:sz w:val="28"/>
          <w:szCs w:val="28"/>
        </w:rPr>
        <w:t xml:space="preserve"> 1.2.3……</w:t>
      </w:r>
      <w:r w:rsidRPr="00322769">
        <w:rPr>
          <w:rFonts w:eastAsia="仿宋_GB2312"/>
          <w:sz w:val="28"/>
          <w:szCs w:val="28"/>
        </w:rPr>
        <w:t>。</w:t>
      </w:r>
    </w:p>
    <w:p w:rsidR="00EE2B84" w:rsidRPr="004A4C6C" w:rsidRDefault="00EE2B84" w:rsidP="00EE2B84">
      <w:pPr>
        <w:spacing w:line="540" w:lineRule="exact"/>
        <w:rPr>
          <w:rFonts w:ascii="黑体" w:eastAsia="黑体" w:hAnsi="黑体"/>
          <w:sz w:val="28"/>
          <w:szCs w:val="28"/>
        </w:rPr>
      </w:pPr>
      <w:r w:rsidRPr="004A4C6C">
        <w:rPr>
          <w:rFonts w:ascii="黑体" w:eastAsia="黑体" w:hAnsi="黑体"/>
          <w:sz w:val="28"/>
          <w:szCs w:val="28"/>
        </w:rPr>
        <w:t>五、正文题目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1.</w:t>
      </w:r>
      <w:r w:rsidRPr="00322769">
        <w:rPr>
          <w:rFonts w:eastAsia="仿宋_GB2312"/>
          <w:sz w:val="28"/>
          <w:szCs w:val="28"/>
        </w:rPr>
        <w:t>处级领导班子总结题目为：</w:t>
      </w:r>
    </w:p>
    <w:p w:rsidR="00EE2B84" w:rsidRPr="00322769" w:rsidRDefault="00EE2B84" w:rsidP="00EE2B84">
      <w:pPr>
        <w:spacing w:line="540" w:lineRule="exact"/>
        <w:ind w:firstLineChars="200" w:firstLine="560"/>
        <w:jc w:val="center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XX</w:t>
      </w:r>
      <w:r w:rsidRPr="00322769">
        <w:rPr>
          <w:rFonts w:eastAsia="仿宋_GB2312"/>
          <w:sz w:val="28"/>
          <w:szCs w:val="28"/>
        </w:rPr>
        <w:t>学院（处、室）</w:t>
      </w:r>
      <w:r w:rsidRPr="00322769">
        <w:rPr>
          <w:rFonts w:eastAsia="仿宋_GB2312"/>
          <w:sz w:val="28"/>
          <w:szCs w:val="28"/>
        </w:rPr>
        <w:t>201</w:t>
      </w:r>
      <w:r>
        <w:rPr>
          <w:rFonts w:eastAsia="仿宋_GB2312"/>
          <w:sz w:val="28"/>
          <w:szCs w:val="28"/>
        </w:rPr>
        <w:t>8</w:t>
      </w:r>
      <w:r w:rsidRPr="00322769">
        <w:rPr>
          <w:rFonts w:eastAsia="仿宋_GB2312"/>
          <w:sz w:val="28"/>
          <w:szCs w:val="28"/>
        </w:rPr>
        <w:t>年度工作总结</w:t>
      </w:r>
    </w:p>
    <w:p w:rsidR="00EE2B84" w:rsidRPr="00322769" w:rsidRDefault="00EE2B84" w:rsidP="00EE2B84">
      <w:pPr>
        <w:spacing w:line="540" w:lineRule="exact"/>
        <w:ind w:firstLineChars="200" w:firstLine="560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2.</w:t>
      </w:r>
      <w:r w:rsidRPr="00322769">
        <w:rPr>
          <w:rFonts w:eastAsia="仿宋_GB2312"/>
          <w:sz w:val="28"/>
          <w:szCs w:val="28"/>
        </w:rPr>
        <w:t>处级领导干部总结题目为：</w:t>
      </w:r>
    </w:p>
    <w:p w:rsidR="00EE2B84" w:rsidRPr="00322769" w:rsidRDefault="00EE2B84" w:rsidP="00EE2B84">
      <w:pPr>
        <w:spacing w:line="540" w:lineRule="exact"/>
        <w:ind w:firstLineChars="200" w:firstLine="560"/>
        <w:jc w:val="center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处级领导干部</w:t>
      </w:r>
      <w:r w:rsidRPr="00322769">
        <w:rPr>
          <w:rFonts w:eastAsia="仿宋_GB2312"/>
          <w:sz w:val="28"/>
          <w:szCs w:val="28"/>
        </w:rPr>
        <w:t>201</w:t>
      </w:r>
      <w:r>
        <w:rPr>
          <w:rFonts w:eastAsia="仿宋_GB2312"/>
          <w:sz w:val="28"/>
          <w:szCs w:val="28"/>
        </w:rPr>
        <w:t>8</w:t>
      </w:r>
      <w:r w:rsidRPr="00322769">
        <w:rPr>
          <w:rFonts w:eastAsia="仿宋_GB2312"/>
          <w:sz w:val="28"/>
          <w:szCs w:val="28"/>
        </w:rPr>
        <w:t>年度个人总结</w:t>
      </w:r>
    </w:p>
    <w:p w:rsidR="00EE2B84" w:rsidRPr="00322769" w:rsidRDefault="00EE2B84" w:rsidP="00EE2B84">
      <w:pPr>
        <w:spacing w:line="540" w:lineRule="exact"/>
        <w:ind w:firstLineChars="200" w:firstLine="560"/>
        <w:jc w:val="center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姓名</w:t>
      </w:r>
    </w:p>
    <w:p w:rsidR="00EE2B84" w:rsidRPr="00322769" w:rsidRDefault="00EE2B84" w:rsidP="00EE2B84">
      <w:pPr>
        <w:spacing w:line="540" w:lineRule="exact"/>
        <w:ind w:firstLineChars="200" w:firstLine="560"/>
        <w:jc w:val="center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（单位名称及职务）</w:t>
      </w:r>
    </w:p>
    <w:p w:rsidR="00EE2B84" w:rsidRDefault="00EE2B84" w:rsidP="00EE2B84">
      <w:pPr>
        <w:spacing w:line="3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EE2B84" w:rsidRPr="001F4FE2" w:rsidRDefault="00EE2B84" w:rsidP="00EE2B84">
      <w:pPr>
        <w:spacing w:line="360" w:lineRule="exact"/>
        <w:rPr>
          <w:rFonts w:ascii="Times New Roman" w:eastAsia="黑体" w:hAnsi="Times New Roman" w:cs="Times New Roman"/>
          <w:sz w:val="32"/>
          <w:szCs w:val="32"/>
        </w:rPr>
      </w:pPr>
      <w:r w:rsidRPr="001F4FE2">
        <w:rPr>
          <w:rFonts w:ascii="Times New Roman" w:eastAsia="黑体" w:hAnsi="Times New Roman" w:cs="Times New Roman" w:hint="eastAsia"/>
          <w:sz w:val="32"/>
          <w:szCs w:val="32"/>
        </w:rPr>
        <w:t>附件</w:t>
      </w:r>
      <w:r w:rsidRPr="001F4FE2">
        <w:rPr>
          <w:rFonts w:ascii="Times New Roman" w:eastAsia="黑体" w:hAnsi="Times New Roman" w:cs="Times New Roman"/>
          <w:sz w:val="32"/>
          <w:szCs w:val="32"/>
        </w:rPr>
        <w:t>2</w:t>
      </w:r>
    </w:p>
    <w:p w:rsidR="00EE2B84" w:rsidRPr="00322769" w:rsidRDefault="00EE2B84" w:rsidP="00EE2B84">
      <w:pPr>
        <w:widowControl/>
        <w:jc w:val="center"/>
        <w:rPr>
          <w:b/>
          <w:bCs/>
          <w:sz w:val="36"/>
          <w:szCs w:val="36"/>
        </w:rPr>
      </w:pPr>
      <w:r w:rsidRPr="00322769">
        <w:rPr>
          <w:b/>
          <w:bCs/>
          <w:sz w:val="36"/>
          <w:szCs w:val="36"/>
        </w:rPr>
        <w:t>处级领导班子201</w:t>
      </w:r>
      <w:r>
        <w:rPr>
          <w:b/>
          <w:bCs/>
          <w:sz w:val="36"/>
          <w:szCs w:val="36"/>
        </w:rPr>
        <w:t>8</w:t>
      </w:r>
      <w:r w:rsidRPr="00322769">
        <w:rPr>
          <w:b/>
          <w:bCs/>
          <w:sz w:val="36"/>
          <w:szCs w:val="36"/>
        </w:rPr>
        <w:t>年度考核民主测评表</w:t>
      </w:r>
    </w:p>
    <w:p w:rsidR="00EE2B84" w:rsidRPr="00322769" w:rsidRDefault="00EE2B84" w:rsidP="00EE2B84">
      <w:pPr>
        <w:spacing w:beforeLines="50" w:before="156"/>
        <w:jc w:val="left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单位（盖章）：</w:t>
      </w:r>
    </w:p>
    <w:tbl>
      <w:tblPr>
        <w:tblW w:w="4911" w:type="pct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1297"/>
        <w:gridCol w:w="1299"/>
        <w:gridCol w:w="1297"/>
        <w:gridCol w:w="1299"/>
      </w:tblGrid>
      <w:tr w:rsidR="00EE2B84" w:rsidRPr="00322769" w:rsidTr="00677F20">
        <w:trPr>
          <w:trHeight w:val="780"/>
        </w:trPr>
        <w:tc>
          <w:tcPr>
            <w:tcW w:w="1798" w:type="pct"/>
            <w:tcBorders>
              <w:tl2br w:val="single" w:sz="4" w:space="0" w:color="auto"/>
            </w:tcBorders>
            <w:vAlign w:val="center"/>
          </w:tcPr>
          <w:p w:rsidR="00EE2B84" w:rsidRPr="00322769" w:rsidRDefault="00EE2B84" w:rsidP="00677F20">
            <w:pPr>
              <w:spacing w:afterLines="50" w:after="156" w:line="30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 xml:space="preserve">      </w:t>
            </w:r>
            <w:r w:rsidRPr="00322769">
              <w:rPr>
                <w:rFonts w:eastAsia="仿宋_GB2312" w:hint="eastAsia"/>
                <w:sz w:val="28"/>
                <w:szCs w:val="28"/>
              </w:rPr>
              <w:t>评价</w:t>
            </w:r>
            <w:r w:rsidRPr="00322769">
              <w:rPr>
                <w:rFonts w:eastAsia="仿宋_GB2312"/>
                <w:sz w:val="28"/>
                <w:szCs w:val="28"/>
              </w:rPr>
              <w:t>等次</w:t>
            </w:r>
          </w:p>
          <w:p w:rsidR="00EE2B84" w:rsidRPr="00322769" w:rsidRDefault="00EE2B84" w:rsidP="00677F20">
            <w:pPr>
              <w:spacing w:afterLines="50" w:after="156" w:line="300" w:lineRule="exact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测评单位</w:t>
            </w:r>
          </w:p>
        </w:tc>
        <w:tc>
          <w:tcPr>
            <w:tcW w:w="800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优秀</w:t>
            </w:r>
          </w:p>
        </w:tc>
        <w:tc>
          <w:tcPr>
            <w:tcW w:w="801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良好</w:t>
            </w:r>
          </w:p>
        </w:tc>
        <w:tc>
          <w:tcPr>
            <w:tcW w:w="800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一般</w:t>
            </w:r>
          </w:p>
        </w:tc>
        <w:tc>
          <w:tcPr>
            <w:tcW w:w="801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较差</w:t>
            </w:r>
          </w:p>
        </w:tc>
      </w:tr>
      <w:tr w:rsidR="00EE2B84" w:rsidRPr="00322769" w:rsidTr="00677F20">
        <w:trPr>
          <w:trHeight w:val="566"/>
        </w:trPr>
        <w:tc>
          <w:tcPr>
            <w:tcW w:w="1798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0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1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0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1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</w:tbl>
    <w:p w:rsidR="00EE2B84" w:rsidRPr="00322769" w:rsidRDefault="00EE2B84" w:rsidP="00EE2B84">
      <w:pPr>
        <w:widowControl/>
        <w:spacing w:beforeLines="100" w:before="312"/>
        <w:jc w:val="center"/>
        <w:rPr>
          <w:b/>
          <w:bCs/>
          <w:sz w:val="36"/>
          <w:szCs w:val="36"/>
        </w:rPr>
      </w:pPr>
      <w:r w:rsidRPr="00322769">
        <w:rPr>
          <w:b/>
          <w:bCs/>
          <w:sz w:val="36"/>
          <w:szCs w:val="36"/>
        </w:rPr>
        <w:t>处级领导干部201</w:t>
      </w:r>
      <w:r>
        <w:rPr>
          <w:b/>
          <w:bCs/>
          <w:sz w:val="36"/>
          <w:szCs w:val="36"/>
        </w:rPr>
        <w:t>8</w:t>
      </w:r>
      <w:r w:rsidRPr="00322769">
        <w:rPr>
          <w:b/>
          <w:bCs/>
          <w:sz w:val="36"/>
          <w:szCs w:val="36"/>
        </w:rPr>
        <w:t>年度考核民主测评表</w:t>
      </w:r>
    </w:p>
    <w:p w:rsidR="00EE2B84" w:rsidRPr="00322769" w:rsidRDefault="00EE2B84" w:rsidP="00EE2B84">
      <w:pPr>
        <w:spacing w:beforeLines="50" w:before="156"/>
        <w:jc w:val="left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单位（盖章）：</w:t>
      </w:r>
    </w:p>
    <w:tbl>
      <w:tblPr>
        <w:tblW w:w="4911" w:type="pct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2"/>
        <w:gridCol w:w="1621"/>
        <w:gridCol w:w="1621"/>
        <w:gridCol w:w="1621"/>
        <w:gridCol w:w="1621"/>
      </w:tblGrid>
      <w:tr w:rsidR="00EE2B84" w:rsidRPr="00322769" w:rsidTr="00677F20">
        <w:trPr>
          <w:trHeight w:val="874"/>
        </w:trPr>
        <w:tc>
          <w:tcPr>
            <w:tcW w:w="1000" w:type="pct"/>
            <w:tcBorders>
              <w:tl2br w:val="single" w:sz="4" w:space="0" w:color="auto"/>
            </w:tcBorders>
            <w:vAlign w:val="center"/>
          </w:tcPr>
          <w:p w:rsidR="00EE2B84" w:rsidRPr="00322769" w:rsidRDefault="00EE2B84" w:rsidP="00677F20">
            <w:pPr>
              <w:spacing w:line="360" w:lineRule="exact"/>
              <w:ind w:right="-761" w:firstLine="504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评价等次</w:t>
            </w:r>
          </w:p>
          <w:p w:rsidR="00EE2B84" w:rsidRPr="00322769" w:rsidRDefault="00EE2B84" w:rsidP="00677F20">
            <w:pPr>
              <w:spacing w:line="360" w:lineRule="exact"/>
              <w:ind w:right="-761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姓</w:t>
            </w:r>
            <w:r w:rsidRPr="00322769">
              <w:rPr>
                <w:rFonts w:eastAsia="仿宋_GB2312"/>
                <w:sz w:val="28"/>
                <w:szCs w:val="28"/>
              </w:rPr>
              <w:t xml:space="preserve">      </w:t>
            </w:r>
          </w:p>
          <w:p w:rsidR="00EE2B84" w:rsidRPr="00322769" w:rsidRDefault="00EE2B84" w:rsidP="00677F20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 xml:space="preserve">   </w:t>
            </w:r>
            <w:r w:rsidRPr="00322769">
              <w:rPr>
                <w:rFonts w:eastAsia="仿宋_GB2312"/>
                <w:sz w:val="28"/>
                <w:szCs w:val="28"/>
              </w:rPr>
              <w:t>名</w:t>
            </w:r>
          </w:p>
        </w:tc>
        <w:tc>
          <w:tcPr>
            <w:tcW w:w="1000" w:type="pct"/>
            <w:vAlign w:val="center"/>
          </w:tcPr>
          <w:p w:rsidR="00EE2B84" w:rsidRPr="00322769" w:rsidRDefault="00EE2B84" w:rsidP="00677F20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优</w:t>
            </w:r>
            <w:r w:rsidRPr="00322769">
              <w:rPr>
                <w:rFonts w:eastAsia="仿宋_GB2312"/>
                <w:sz w:val="28"/>
                <w:szCs w:val="28"/>
              </w:rPr>
              <w:t xml:space="preserve">  </w:t>
            </w:r>
            <w:r w:rsidRPr="00322769">
              <w:rPr>
                <w:rFonts w:eastAsia="仿宋_GB2312"/>
                <w:sz w:val="28"/>
                <w:szCs w:val="28"/>
              </w:rPr>
              <w:t>秀</w:t>
            </w:r>
          </w:p>
        </w:tc>
        <w:tc>
          <w:tcPr>
            <w:tcW w:w="1000" w:type="pct"/>
            <w:vAlign w:val="center"/>
          </w:tcPr>
          <w:p w:rsidR="00EE2B84" w:rsidRPr="00322769" w:rsidRDefault="00EE2B84" w:rsidP="00677F20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合</w:t>
            </w:r>
            <w:r w:rsidRPr="00322769">
              <w:rPr>
                <w:rFonts w:eastAsia="仿宋_GB2312"/>
                <w:sz w:val="28"/>
                <w:szCs w:val="28"/>
              </w:rPr>
              <w:t xml:space="preserve">  </w:t>
            </w:r>
            <w:r w:rsidRPr="00322769">
              <w:rPr>
                <w:rFonts w:eastAsia="仿宋_GB2312"/>
                <w:sz w:val="28"/>
                <w:szCs w:val="28"/>
              </w:rPr>
              <w:t>格</w:t>
            </w:r>
          </w:p>
        </w:tc>
        <w:tc>
          <w:tcPr>
            <w:tcW w:w="1000" w:type="pct"/>
            <w:vAlign w:val="center"/>
          </w:tcPr>
          <w:p w:rsidR="00EE2B84" w:rsidRPr="00322769" w:rsidRDefault="00EE2B84" w:rsidP="00677F20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基本合格</w:t>
            </w:r>
          </w:p>
        </w:tc>
        <w:tc>
          <w:tcPr>
            <w:tcW w:w="1000" w:type="pct"/>
            <w:vAlign w:val="center"/>
          </w:tcPr>
          <w:p w:rsidR="00EE2B84" w:rsidRPr="00322769" w:rsidRDefault="00EE2B84" w:rsidP="00677F20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不合格</w:t>
            </w:r>
          </w:p>
        </w:tc>
      </w:tr>
      <w:tr w:rsidR="00EE2B84" w:rsidRPr="00322769" w:rsidTr="00677F20">
        <w:trPr>
          <w:trHeight w:hRule="exact" w:val="567"/>
        </w:trPr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EE2B84" w:rsidRPr="00322769" w:rsidTr="00677F20">
        <w:trPr>
          <w:trHeight w:hRule="exact" w:val="567"/>
        </w:trPr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EE2B84" w:rsidRPr="00322769" w:rsidTr="00677F20">
        <w:trPr>
          <w:trHeight w:hRule="exact" w:val="567"/>
        </w:trPr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EE2B84" w:rsidRPr="00322769" w:rsidTr="00677F20">
        <w:trPr>
          <w:trHeight w:hRule="exact" w:val="567"/>
        </w:trPr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  <w:tr w:rsidR="00EE2B84" w:rsidRPr="00322769" w:rsidTr="00677F20">
        <w:trPr>
          <w:trHeight w:hRule="exact" w:val="567"/>
        </w:trPr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32"/>
                <w:szCs w:val="32"/>
              </w:rPr>
            </w:pPr>
          </w:p>
        </w:tc>
      </w:tr>
    </w:tbl>
    <w:p w:rsidR="00EE2B84" w:rsidRPr="00A3373D" w:rsidRDefault="00EE2B84" w:rsidP="00EE2B84">
      <w:pPr>
        <w:widowControl/>
        <w:spacing w:beforeLines="100" w:before="312"/>
        <w:jc w:val="center"/>
        <w:rPr>
          <w:b/>
          <w:bCs/>
          <w:w w:val="90"/>
          <w:sz w:val="36"/>
          <w:szCs w:val="36"/>
        </w:rPr>
      </w:pPr>
      <w:r w:rsidRPr="00A3373D">
        <w:rPr>
          <w:b/>
          <w:bCs/>
          <w:w w:val="90"/>
          <w:sz w:val="36"/>
          <w:szCs w:val="36"/>
        </w:rPr>
        <w:t>基层党委（党总支）书记2018年度抓党建工作测评表</w:t>
      </w:r>
    </w:p>
    <w:p w:rsidR="00EE2B84" w:rsidRPr="00322769" w:rsidRDefault="00EE2B84" w:rsidP="00EE2B84">
      <w:pPr>
        <w:spacing w:beforeLines="50" w:before="156"/>
        <w:jc w:val="left"/>
        <w:rPr>
          <w:rFonts w:eastAsia="仿宋_GB2312"/>
          <w:sz w:val="28"/>
          <w:szCs w:val="28"/>
        </w:rPr>
      </w:pPr>
      <w:r w:rsidRPr="00322769">
        <w:rPr>
          <w:rFonts w:eastAsia="仿宋_GB2312"/>
          <w:sz w:val="28"/>
          <w:szCs w:val="28"/>
        </w:rPr>
        <w:t>测评对象：</w:t>
      </w:r>
      <w:r w:rsidRPr="00322769">
        <w:rPr>
          <w:rFonts w:eastAsia="仿宋_GB2312"/>
          <w:sz w:val="28"/>
          <w:szCs w:val="28"/>
        </w:rPr>
        <w:t xml:space="preserve">                 </w:t>
      </w:r>
      <w:r w:rsidRPr="00322769">
        <w:rPr>
          <w:rFonts w:eastAsia="仿宋_GB2312"/>
          <w:sz w:val="28"/>
          <w:szCs w:val="28"/>
        </w:rPr>
        <w:t>所在单位及职务：</w:t>
      </w:r>
    </w:p>
    <w:tbl>
      <w:tblPr>
        <w:tblW w:w="49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4"/>
        <w:gridCol w:w="1297"/>
        <w:gridCol w:w="1299"/>
        <w:gridCol w:w="1297"/>
        <w:gridCol w:w="1299"/>
      </w:tblGrid>
      <w:tr w:rsidR="00EE2B84" w:rsidRPr="00322769" w:rsidTr="00677F20">
        <w:trPr>
          <w:trHeight w:val="872"/>
          <w:jc w:val="center"/>
        </w:trPr>
        <w:tc>
          <w:tcPr>
            <w:tcW w:w="1798" w:type="pct"/>
            <w:tcBorders>
              <w:tl2br w:val="single" w:sz="4" w:space="0" w:color="auto"/>
            </w:tcBorders>
            <w:vAlign w:val="center"/>
          </w:tcPr>
          <w:p w:rsidR="00EE2B84" w:rsidRPr="00322769" w:rsidRDefault="00EE2B84" w:rsidP="00677F20">
            <w:pPr>
              <w:spacing w:line="3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 xml:space="preserve">      </w:t>
            </w:r>
            <w:r w:rsidRPr="00322769">
              <w:rPr>
                <w:rFonts w:eastAsia="仿宋_GB2312"/>
                <w:sz w:val="28"/>
                <w:szCs w:val="28"/>
              </w:rPr>
              <w:t>评价等次</w:t>
            </w:r>
          </w:p>
          <w:p w:rsidR="00EE2B84" w:rsidRPr="00322769" w:rsidRDefault="00EE2B84" w:rsidP="00677F20">
            <w:pPr>
              <w:spacing w:line="320" w:lineRule="exact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测评项目</w:t>
            </w:r>
          </w:p>
        </w:tc>
        <w:tc>
          <w:tcPr>
            <w:tcW w:w="800" w:type="pct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好</w:t>
            </w:r>
          </w:p>
        </w:tc>
        <w:tc>
          <w:tcPr>
            <w:tcW w:w="801" w:type="pct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  <w:r w:rsidRPr="00322769">
              <w:rPr>
                <w:rFonts w:eastAsia="仿宋_GB2312"/>
                <w:sz w:val="28"/>
                <w:szCs w:val="28"/>
              </w:rPr>
              <w:t>较好</w:t>
            </w:r>
          </w:p>
        </w:tc>
        <w:tc>
          <w:tcPr>
            <w:tcW w:w="800" w:type="pct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一般</w:t>
            </w:r>
          </w:p>
        </w:tc>
        <w:tc>
          <w:tcPr>
            <w:tcW w:w="801" w:type="pct"/>
            <w:vAlign w:val="center"/>
          </w:tcPr>
          <w:p w:rsidR="00EE2B84" w:rsidRPr="00322769" w:rsidRDefault="00EE2B84" w:rsidP="00677F20"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差</w:t>
            </w:r>
          </w:p>
        </w:tc>
      </w:tr>
      <w:tr w:rsidR="00EE2B84" w:rsidRPr="00322769" w:rsidTr="00677F20">
        <w:trPr>
          <w:trHeight w:val="666"/>
          <w:jc w:val="center"/>
        </w:trPr>
        <w:tc>
          <w:tcPr>
            <w:tcW w:w="1798" w:type="pct"/>
            <w:vAlign w:val="center"/>
          </w:tcPr>
          <w:p w:rsidR="00EE2B84" w:rsidRPr="00322769" w:rsidRDefault="00EE2B84" w:rsidP="00677F20">
            <w:pPr>
              <w:spacing w:afterLines="50" w:after="156" w:line="280" w:lineRule="exact"/>
              <w:jc w:val="left"/>
              <w:rPr>
                <w:rFonts w:eastAsia="仿宋_GB2312"/>
                <w:sz w:val="28"/>
                <w:szCs w:val="28"/>
              </w:rPr>
            </w:pPr>
            <w:r w:rsidRPr="00A3373D">
              <w:rPr>
                <w:rFonts w:ascii="Times New Roman" w:eastAsia="仿宋_GB2312" w:hAnsi="Times New Roman" w:cs="Times New Roman"/>
                <w:sz w:val="28"/>
                <w:szCs w:val="28"/>
              </w:rPr>
              <w:t>对该同志</w:t>
            </w:r>
            <w:r w:rsidRPr="00A3373D">
              <w:rPr>
                <w:rFonts w:ascii="Times New Roman" w:eastAsia="仿宋_GB2312" w:hAnsi="Times New Roman" w:cs="Times New Roman"/>
                <w:sz w:val="28"/>
                <w:szCs w:val="28"/>
              </w:rPr>
              <w:t>2018</w:t>
            </w:r>
            <w:r w:rsidRPr="00A3373D">
              <w:rPr>
                <w:rFonts w:ascii="Times New Roman" w:eastAsia="仿宋_GB2312" w:hAnsi="Times New Roman" w:cs="Times New Roman"/>
                <w:sz w:val="28"/>
                <w:szCs w:val="28"/>
              </w:rPr>
              <w:t>年度抓党建工作的总体评价</w:t>
            </w:r>
          </w:p>
        </w:tc>
        <w:tc>
          <w:tcPr>
            <w:tcW w:w="800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1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0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801" w:type="pct"/>
            <w:vAlign w:val="center"/>
          </w:tcPr>
          <w:p w:rsidR="00EE2B84" w:rsidRPr="00322769" w:rsidRDefault="00EE2B84" w:rsidP="00677F20">
            <w:pPr>
              <w:spacing w:afterLines="50" w:after="156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EE2B84" w:rsidRPr="002C11B5" w:rsidRDefault="00EE2B84" w:rsidP="00EE2B84">
      <w:pPr>
        <w:spacing w:beforeLines="50" w:before="156"/>
        <w:ind w:right="-102"/>
        <w:rPr>
          <w:rFonts w:eastAsia="仿宋_GB2312"/>
          <w:b/>
          <w:sz w:val="24"/>
        </w:rPr>
      </w:pPr>
      <w:r w:rsidRPr="002C11B5">
        <w:rPr>
          <w:rFonts w:eastAsia="仿宋_GB2312"/>
          <w:b/>
          <w:sz w:val="24"/>
        </w:rPr>
        <w:t>注：请在以上表格所选等次的相应栏内打</w:t>
      </w:r>
      <w:r w:rsidRPr="002C11B5">
        <w:rPr>
          <w:rFonts w:eastAsia="仿宋_GB2312"/>
          <w:b/>
          <w:sz w:val="24"/>
        </w:rPr>
        <w:t>“√”</w:t>
      </w:r>
      <w:r w:rsidRPr="002C11B5">
        <w:rPr>
          <w:rFonts w:eastAsia="仿宋_GB2312"/>
          <w:b/>
          <w:sz w:val="24"/>
        </w:rPr>
        <w:t>。</w:t>
      </w:r>
    </w:p>
    <w:p w:rsidR="00EE2B84" w:rsidRPr="001F4FE2" w:rsidRDefault="00EE2B84" w:rsidP="00EE2B84">
      <w:pPr>
        <w:spacing w:line="360" w:lineRule="exact"/>
        <w:rPr>
          <w:rFonts w:ascii="Times New Roman" w:eastAsia="黑体" w:hAnsi="Times New Roman" w:cs="Times New Roman"/>
          <w:sz w:val="32"/>
          <w:szCs w:val="32"/>
        </w:rPr>
      </w:pPr>
      <w:r w:rsidRPr="001F4FE2">
        <w:rPr>
          <w:rFonts w:ascii="Times New Roman" w:eastAsia="黑体" w:hAnsi="Times New Roman" w:cs="Times New Roman" w:hint="eastAsia"/>
          <w:sz w:val="32"/>
          <w:szCs w:val="32"/>
        </w:rPr>
        <w:lastRenderedPageBreak/>
        <w:t>附件</w:t>
      </w:r>
      <w:r w:rsidRPr="001F4FE2">
        <w:rPr>
          <w:rFonts w:ascii="Times New Roman" w:eastAsia="黑体" w:hAnsi="Times New Roman" w:cs="Times New Roman"/>
          <w:sz w:val="32"/>
          <w:szCs w:val="32"/>
        </w:rPr>
        <w:t>3</w:t>
      </w:r>
    </w:p>
    <w:p w:rsidR="00EE2B84" w:rsidRPr="00A3373D" w:rsidRDefault="00EE2B84" w:rsidP="00EE2B84">
      <w:pPr>
        <w:jc w:val="center"/>
        <w:rPr>
          <w:b/>
          <w:bCs/>
          <w:sz w:val="36"/>
          <w:szCs w:val="36"/>
        </w:rPr>
      </w:pPr>
      <w:r w:rsidRPr="00A3373D">
        <w:rPr>
          <w:rFonts w:hint="eastAsia"/>
          <w:b/>
          <w:bCs/>
          <w:sz w:val="36"/>
          <w:szCs w:val="36"/>
        </w:rPr>
        <w:t>教学科研单位目标考核主要内容</w:t>
      </w:r>
    </w:p>
    <w:tbl>
      <w:tblPr>
        <w:tblStyle w:val="a5"/>
        <w:tblW w:w="9215" w:type="dxa"/>
        <w:tblInd w:w="-431" w:type="dxa"/>
        <w:tblLook w:val="04A0" w:firstRow="1" w:lastRow="0" w:firstColumn="1" w:lastColumn="0" w:noHBand="0" w:noVBand="1"/>
      </w:tblPr>
      <w:tblGrid>
        <w:gridCol w:w="3970"/>
        <w:gridCol w:w="2410"/>
        <w:gridCol w:w="2835"/>
      </w:tblGrid>
      <w:tr w:rsidR="00EE2B84" w:rsidTr="00677F20">
        <w:tc>
          <w:tcPr>
            <w:tcW w:w="3970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373D">
              <w:rPr>
                <w:rFonts w:ascii="黑体" w:eastAsia="黑体" w:hAnsi="黑体" w:hint="eastAsia"/>
                <w:sz w:val="28"/>
                <w:szCs w:val="28"/>
              </w:rPr>
              <w:t>分项考核内容</w:t>
            </w:r>
          </w:p>
        </w:tc>
        <w:tc>
          <w:tcPr>
            <w:tcW w:w="2410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373D">
              <w:rPr>
                <w:rFonts w:ascii="黑体" w:eastAsia="黑体" w:hAnsi="黑体" w:hint="eastAsia"/>
                <w:sz w:val="28"/>
                <w:szCs w:val="28"/>
              </w:rPr>
              <w:t>考核牵头部门</w:t>
            </w:r>
          </w:p>
        </w:tc>
        <w:tc>
          <w:tcPr>
            <w:tcW w:w="2835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373D">
              <w:rPr>
                <w:rFonts w:ascii="黑体" w:eastAsia="黑体" w:hAnsi="黑体" w:hint="eastAsia"/>
                <w:sz w:val="28"/>
                <w:szCs w:val="28"/>
              </w:rPr>
              <w:t>考核配合部门</w:t>
            </w:r>
          </w:p>
        </w:tc>
      </w:tr>
      <w:tr w:rsidR="00EE2B84" w:rsidTr="00677F20">
        <w:tc>
          <w:tcPr>
            <w:tcW w:w="3970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党的建设（含党建、思想政治工作、党风廉政建设）</w:t>
            </w:r>
          </w:p>
        </w:tc>
        <w:tc>
          <w:tcPr>
            <w:tcW w:w="2410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党委组织部</w:t>
            </w:r>
          </w:p>
        </w:tc>
        <w:tc>
          <w:tcPr>
            <w:tcW w:w="2835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纪委办公室、党委宣传部</w:t>
            </w:r>
          </w:p>
        </w:tc>
      </w:tr>
      <w:tr w:rsidR="00EE2B84" w:rsidTr="00677F20">
        <w:tc>
          <w:tcPr>
            <w:tcW w:w="3970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教学质量</w:t>
            </w:r>
          </w:p>
        </w:tc>
        <w:tc>
          <w:tcPr>
            <w:tcW w:w="2410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教务处</w:t>
            </w:r>
          </w:p>
        </w:tc>
        <w:tc>
          <w:tcPr>
            <w:tcW w:w="2835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评估中心</w:t>
            </w:r>
          </w:p>
        </w:tc>
      </w:tr>
      <w:tr w:rsidR="00EE2B84" w:rsidTr="00677F20">
        <w:tc>
          <w:tcPr>
            <w:tcW w:w="3970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学生管理</w:t>
            </w:r>
          </w:p>
        </w:tc>
        <w:tc>
          <w:tcPr>
            <w:tcW w:w="2410" w:type="dxa"/>
            <w:vAlign w:val="center"/>
          </w:tcPr>
          <w:p w:rsidR="00EE2B84" w:rsidRPr="00A3373D" w:rsidRDefault="00EE2B84" w:rsidP="00677F20">
            <w:pPr>
              <w:spacing w:line="440" w:lineRule="exact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学生工作部（处）</w:t>
            </w:r>
          </w:p>
        </w:tc>
        <w:tc>
          <w:tcPr>
            <w:tcW w:w="2835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校团委</w:t>
            </w:r>
          </w:p>
        </w:tc>
      </w:tr>
      <w:tr w:rsidR="00EE2B84" w:rsidTr="00677F20">
        <w:tc>
          <w:tcPr>
            <w:tcW w:w="3970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学科专业建设</w:t>
            </w:r>
          </w:p>
        </w:tc>
        <w:tc>
          <w:tcPr>
            <w:tcW w:w="2410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学科建设办公室</w:t>
            </w:r>
          </w:p>
        </w:tc>
        <w:tc>
          <w:tcPr>
            <w:tcW w:w="2835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教务处</w:t>
            </w:r>
          </w:p>
        </w:tc>
      </w:tr>
      <w:tr w:rsidR="00EE2B84" w:rsidTr="00677F20">
        <w:tc>
          <w:tcPr>
            <w:tcW w:w="3970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师资队伍建设</w:t>
            </w:r>
          </w:p>
        </w:tc>
        <w:tc>
          <w:tcPr>
            <w:tcW w:w="2410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人事处</w:t>
            </w:r>
          </w:p>
        </w:tc>
        <w:tc>
          <w:tcPr>
            <w:tcW w:w="2835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</w:p>
        </w:tc>
      </w:tr>
      <w:tr w:rsidR="00EE2B84" w:rsidTr="00677F20">
        <w:tc>
          <w:tcPr>
            <w:tcW w:w="3970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科研工作</w:t>
            </w:r>
          </w:p>
        </w:tc>
        <w:tc>
          <w:tcPr>
            <w:tcW w:w="2410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科技处</w:t>
            </w:r>
          </w:p>
        </w:tc>
        <w:tc>
          <w:tcPr>
            <w:tcW w:w="2835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社会科学处、地质调查研究院</w:t>
            </w:r>
          </w:p>
        </w:tc>
      </w:tr>
      <w:tr w:rsidR="00EE2B84" w:rsidTr="00677F20">
        <w:tc>
          <w:tcPr>
            <w:tcW w:w="3970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安全维稳及综合治理</w:t>
            </w:r>
          </w:p>
        </w:tc>
        <w:tc>
          <w:tcPr>
            <w:tcW w:w="2410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保卫处</w:t>
            </w:r>
          </w:p>
        </w:tc>
        <w:tc>
          <w:tcPr>
            <w:tcW w:w="2835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总务处</w:t>
            </w:r>
          </w:p>
        </w:tc>
      </w:tr>
    </w:tbl>
    <w:p w:rsidR="00EE2B84" w:rsidRPr="004711CB" w:rsidRDefault="00EE2B84" w:rsidP="00EE2B84">
      <w:pPr>
        <w:rPr>
          <w:sz w:val="32"/>
          <w:szCs w:val="32"/>
        </w:rPr>
      </w:pPr>
    </w:p>
    <w:p w:rsidR="00EE2B84" w:rsidRPr="00A3373D" w:rsidRDefault="00EE2B84" w:rsidP="00EE2B84">
      <w:pPr>
        <w:jc w:val="center"/>
        <w:rPr>
          <w:b/>
          <w:bCs/>
          <w:sz w:val="36"/>
          <w:szCs w:val="36"/>
        </w:rPr>
      </w:pPr>
      <w:r w:rsidRPr="00A3373D">
        <w:rPr>
          <w:rFonts w:hint="eastAsia"/>
          <w:b/>
          <w:bCs/>
          <w:sz w:val="36"/>
          <w:szCs w:val="36"/>
        </w:rPr>
        <w:t>非教学科研单位目标考核主要内容</w:t>
      </w:r>
    </w:p>
    <w:tbl>
      <w:tblPr>
        <w:tblStyle w:val="a5"/>
        <w:tblW w:w="9215" w:type="dxa"/>
        <w:tblInd w:w="-431" w:type="dxa"/>
        <w:tblLook w:val="04A0" w:firstRow="1" w:lastRow="0" w:firstColumn="1" w:lastColumn="0" w:noHBand="0" w:noVBand="1"/>
      </w:tblPr>
      <w:tblGrid>
        <w:gridCol w:w="4395"/>
        <w:gridCol w:w="2268"/>
        <w:gridCol w:w="2552"/>
      </w:tblGrid>
      <w:tr w:rsidR="00EE2B84" w:rsidTr="00677F20">
        <w:tc>
          <w:tcPr>
            <w:tcW w:w="4395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373D">
              <w:rPr>
                <w:rFonts w:ascii="黑体" w:eastAsia="黑体" w:hAnsi="黑体" w:hint="eastAsia"/>
                <w:sz w:val="28"/>
                <w:szCs w:val="28"/>
              </w:rPr>
              <w:t>分项考核内容</w:t>
            </w:r>
          </w:p>
        </w:tc>
        <w:tc>
          <w:tcPr>
            <w:tcW w:w="2268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373D">
              <w:rPr>
                <w:rFonts w:ascii="黑体" w:eastAsia="黑体" w:hAnsi="黑体" w:hint="eastAsia"/>
                <w:sz w:val="28"/>
                <w:szCs w:val="28"/>
              </w:rPr>
              <w:t>考核牵头部门</w:t>
            </w:r>
          </w:p>
        </w:tc>
        <w:tc>
          <w:tcPr>
            <w:tcW w:w="2552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3373D">
              <w:rPr>
                <w:rFonts w:ascii="黑体" w:eastAsia="黑体" w:hAnsi="黑体" w:hint="eastAsia"/>
                <w:sz w:val="28"/>
                <w:szCs w:val="28"/>
              </w:rPr>
              <w:t>考核配合部门</w:t>
            </w:r>
          </w:p>
        </w:tc>
      </w:tr>
      <w:tr w:rsidR="00EE2B84" w:rsidTr="00677F20">
        <w:tc>
          <w:tcPr>
            <w:tcW w:w="4395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党的建设（含党建、思想政治工作、党风廉政建设）</w:t>
            </w:r>
          </w:p>
        </w:tc>
        <w:tc>
          <w:tcPr>
            <w:tcW w:w="2268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党委组织部、机关党委</w:t>
            </w:r>
          </w:p>
        </w:tc>
        <w:tc>
          <w:tcPr>
            <w:tcW w:w="2552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纪委办公室、党委宣传部</w:t>
            </w:r>
          </w:p>
        </w:tc>
      </w:tr>
      <w:tr w:rsidR="00EE2B84" w:rsidTr="00677F20">
        <w:tc>
          <w:tcPr>
            <w:tcW w:w="4395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督办事项完成情况</w:t>
            </w:r>
          </w:p>
        </w:tc>
        <w:tc>
          <w:tcPr>
            <w:tcW w:w="2268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党委办公室、校长办公室</w:t>
            </w:r>
          </w:p>
        </w:tc>
        <w:tc>
          <w:tcPr>
            <w:tcW w:w="2552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</w:p>
        </w:tc>
      </w:tr>
      <w:tr w:rsidR="00EE2B84" w:rsidTr="00677F20">
        <w:tc>
          <w:tcPr>
            <w:tcW w:w="4395" w:type="dxa"/>
            <w:vAlign w:val="center"/>
          </w:tcPr>
          <w:p w:rsidR="00EE2B84" w:rsidRPr="00A3373D" w:rsidRDefault="00EE2B84" w:rsidP="00677F20">
            <w:pPr>
              <w:spacing w:line="440" w:lineRule="exact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“三聚焦三加强”工作推进情况</w:t>
            </w:r>
          </w:p>
        </w:tc>
        <w:tc>
          <w:tcPr>
            <w:tcW w:w="2268" w:type="dxa"/>
            <w:vAlign w:val="center"/>
          </w:tcPr>
          <w:p w:rsidR="00EE2B84" w:rsidRPr="00A3373D" w:rsidRDefault="00EE2B84" w:rsidP="00677F20">
            <w:pPr>
              <w:tabs>
                <w:tab w:val="left" w:pos="268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发展规划处</w:t>
            </w:r>
          </w:p>
        </w:tc>
        <w:tc>
          <w:tcPr>
            <w:tcW w:w="2552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机关党委</w:t>
            </w:r>
          </w:p>
        </w:tc>
      </w:tr>
      <w:tr w:rsidR="00EE2B84" w:rsidTr="00677F20">
        <w:tc>
          <w:tcPr>
            <w:tcW w:w="4395" w:type="dxa"/>
            <w:vAlign w:val="center"/>
          </w:tcPr>
          <w:p w:rsidR="00EE2B84" w:rsidRPr="00A3373D" w:rsidRDefault="00EE2B84" w:rsidP="00677F20">
            <w:pPr>
              <w:tabs>
                <w:tab w:val="left" w:pos="268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部门年度量化指标完成情况</w:t>
            </w:r>
          </w:p>
        </w:tc>
        <w:tc>
          <w:tcPr>
            <w:tcW w:w="2268" w:type="dxa"/>
            <w:vAlign w:val="center"/>
          </w:tcPr>
          <w:p w:rsidR="00EE2B84" w:rsidRPr="00A3373D" w:rsidRDefault="00EE2B84" w:rsidP="00677F20">
            <w:pPr>
              <w:tabs>
                <w:tab w:val="left" w:pos="268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发展规划处</w:t>
            </w:r>
          </w:p>
        </w:tc>
        <w:tc>
          <w:tcPr>
            <w:tcW w:w="2552" w:type="dxa"/>
            <w:vAlign w:val="center"/>
          </w:tcPr>
          <w:p w:rsidR="00EE2B84" w:rsidRPr="00A3373D" w:rsidRDefault="00EE2B84" w:rsidP="00677F20">
            <w:pPr>
              <w:jc w:val="center"/>
              <w:rPr>
                <w:rFonts w:ascii="仿宋_GB2312" w:eastAsia="仿宋_GB2312" w:hAnsi="宋体" w:cs="仿宋_GB2312"/>
                <w:sz w:val="28"/>
                <w:szCs w:val="28"/>
              </w:rPr>
            </w:pPr>
            <w:r w:rsidRPr="00A3373D">
              <w:rPr>
                <w:rFonts w:ascii="仿宋_GB2312" w:eastAsia="仿宋_GB2312" w:hAnsi="宋体" w:cs="仿宋_GB2312" w:hint="eastAsia"/>
                <w:sz w:val="28"/>
                <w:szCs w:val="28"/>
              </w:rPr>
              <w:t>机关党委</w:t>
            </w:r>
          </w:p>
        </w:tc>
      </w:tr>
    </w:tbl>
    <w:p w:rsidR="00EE2B84" w:rsidRDefault="00EE2B84" w:rsidP="00EE2B84"/>
    <w:p w:rsidR="00EE2B84" w:rsidRDefault="00EE2B84" w:rsidP="00EE2B84"/>
    <w:p w:rsidR="00EE2B84" w:rsidRDefault="00EE2B84" w:rsidP="00EE2B84"/>
    <w:p w:rsidR="00EE2B84" w:rsidRDefault="00EE2B84" w:rsidP="00EE2B84"/>
    <w:p w:rsidR="00EE2B84" w:rsidRDefault="00EE2B84" w:rsidP="00EE2B84"/>
    <w:p w:rsidR="00EE2B84" w:rsidRDefault="00EE2B84" w:rsidP="00EE2B84"/>
    <w:p w:rsidR="00EE2B84" w:rsidRDefault="00EE2B84" w:rsidP="00EE2B84"/>
    <w:p w:rsidR="00EE2B84" w:rsidRPr="00A6297B" w:rsidRDefault="00EE2B84" w:rsidP="00EE2B84">
      <w:pPr>
        <w:spacing w:line="360" w:lineRule="exact"/>
        <w:rPr>
          <w:rFonts w:ascii="Times New Roman" w:eastAsia="黑体" w:hAnsi="Times New Roman" w:cs="Times New Roman"/>
          <w:sz w:val="32"/>
          <w:szCs w:val="32"/>
        </w:rPr>
      </w:pPr>
      <w:r w:rsidRPr="00A6297B"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2"/>
        </w:rPr>
        <w:t>6</w:t>
      </w:r>
    </w:p>
    <w:p w:rsidR="00EE2B84" w:rsidRPr="00A6297B" w:rsidRDefault="00EE2B84" w:rsidP="00EE2B84">
      <w:pPr>
        <w:spacing w:line="360" w:lineRule="exact"/>
        <w:rPr>
          <w:rFonts w:ascii="Times New Roman" w:eastAsia="黑体" w:hAnsi="Times New Roman" w:cs="Times New Roman"/>
          <w:sz w:val="32"/>
          <w:szCs w:val="32"/>
        </w:rPr>
      </w:pPr>
    </w:p>
    <w:p w:rsidR="00EE2B84" w:rsidRPr="00A6297B" w:rsidRDefault="00EE2B84" w:rsidP="00EE2B84">
      <w:pPr>
        <w:spacing w:line="500" w:lineRule="exact"/>
        <w:jc w:val="center"/>
        <w:rPr>
          <w:rFonts w:ascii="Times New Roman" w:eastAsia="方正小标宋简体" w:hAnsi="Times New Roman" w:cs="Times New Roman"/>
          <w:b/>
          <w:sz w:val="36"/>
          <w:szCs w:val="36"/>
        </w:rPr>
      </w:pPr>
      <w:r w:rsidRPr="00A6297B">
        <w:rPr>
          <w:rFonts w:ascii="Times New Roman" w:eastAsia="方正小标宋简体" w:hAnsi="Times New Roman" w:cs="Times New Roman"/>
          <w:b/>
          <w:sz w:val="36"/>
          <w:szCs w:val="36"/>
        </w:rPr>
        <w:t>2018</w:t>
      </w:r>
      <w:r w:rsidRPr="00A6297B">
        <w:rPr>
          <w:rFonts w:ascii="Times New Roman" w:eastAsia="方正小标宋简体" w:hAnsi="Times New Roman" w:cs="Times New Roman"/>
          <w:b/>
          <w:sz w:val="36"/>
          <w:szCs w:val="36"/>
        </w:rPr>
        <w:t>年度各单位（部门）</w:t>
      </w:r>
      <w:r>
        <w:rPr>
          <w:rFonts w:ascii="Times New Roman" w:eastAsia="方正小标宋简体" w:hAnsi="Times New Roman" w:cs="Times New Roman" w:hint="eastAsia"/>
          <w:b/>
          <w:sz w:val="36"/>
          <w:szCs w:val="36"/>
        </w:rPr>
        <w:t>党政</w:t>
      </w:r>
      <w:r w:rsidRPr="00A6297B">
        <w:rPr>
          <w:rFonts w:ascii="Times New Roman" w:eastAsia="方正小标宋简体" w:hAnsi="Times New Roman" w:cs="Times New Roman"/>
          <w:b/>
          <w:sz w:val="36"/>
          <w:szCs w:val="36"/>
        </w:rPr>
        <w:t>领导班子</w:t>
      </w:r>
      <w:r>
        <w:rPr>
          <w:rFonts w:ascii="Times New Roman" w:eastAsia="方正小标宋简体" w:hAnsi="Times New Roman" w:cs="Times New Roman" w:hint="eastAsia"/>
          <w:b/>
          <w:sz w:val="36"/>
          <w:szCs w:val="36"/>
        </w:rPr>
        <w:t>及</w:t>
      </w:r>
      <w:r w:rsidRPr="00A6297B">
        <w:rPr>
          <w:rFonts w:ascii="Times New Roman" w:eastAsia="方正小标宋简体" w:hAnsi="Times New Roman" w:cs="Times New Roman"/>
          <w:b/>
          <w:sz w:val="36"/>
          <w:szCs w:val="36"/>
        </w:rPr>
        <w:t>成员</w:t>
      </w:r>
    </w:p>
    <w:p w:rsidR="00EE2B84" w:rsidRPr="00A6297B" w:rsidRDefault="00EE2B84" w:rsidP="00EE2B84">
      <w:pPr>
        <w:spacing w:line="500" w:lineRule="exact"/>
        <w:jc w:val="center"/>
        <w:rPr>
          <w:rFonts w:ascii="Times New Roman" w:eastAsia="方正小标宋简体" w:hAnsi="Times New Roman" w:cs="Times New Roman"/>
          <w:b/>
          <w:sz w:val="36"/>
          <w:szCs w:val="36"/>
        </w:rPr>
      </w:pPr>
      <w:r w:rsidRPr="00A6297B">
        <w:rPr>
          <w:rFonts w:ascii="Times New Roman" w:eastAsia="方正小标宋简体" w:hAnsi="Times New Roman" w:cs="Times New Roman"/>
          <w:b/>
          <w:sz w:val="36"/>
          <w:szCs w:val="36"/>
        </w:rPr>
        <w:t>廉洁从政情况民主测评表</w:t>
      </w:r>
    </w:p>
    <w:p w:rsidR="00EE2B84" w:rsidRPr="00A6297B" w:rsidRDefault="00EE2B84" w:rsidP="00EE2B84">
      <w:pPr>
        <w:spacing w:line="500" w:lineRule="exact"/>
        <w:rPr>
          <w:rFonts w:ascii="Times New Roman" w:hAnsi="Times New Roman" w:cs="Times New Roman"/>
          <w:b/>
          <w:sz w:val="32"/>
          <w:szCs w:val="32"/>
        </w:rPr>
      </w:pPr>
    </w:p>
    <w:p w:rsidR="00EE2B84" w:rsidRPr="00A6297B" w:rsidRDefault="00EE2B84" w:rsidP="00EE2B84">
      <w:pPr>
        <w:spacing w:line="360" w:lineRule="exact"/>
        <w:rPr>
          <w:rFonts w:ascii="Times New Roman" w:eastAsia="仿宋_GB2312" w:hAnsi="Times New Roman" w:cs="Times New Roman"/>
          <w:sz w:val="30"/>
          <w:szCs w:val="30"/>
        </w:rPr>
      </w:pPr>
      <w:r w:rsidRPr="00A6297B">
        <w:rPr>
          <w:rFonts w:ascii="Times New Roman" w:eastAsia="仿宋_GB2312" w:hAnsi="Times New Roman" w:cs="Times New Roman"/>
          <w:sz w:val="30"/>
          <w:szCs w:val="30"/>
        </w:rPr>
        <w:t>单位（盖章）：</w:t>
      </w:r>
      <w:r w:rsidRPr="00A6297B">
        <w:rPr>
          <w:rFonts w:ascii="Times New Roman" w:eastAsia="仿宋_GB2312" w:hAnsi="Times New Roman" w:cs="Times New Roman"/>
          <w:sz w:val="30"/>
          <w:szCs w:val="30"/>
        </w:rPr>
        <w:t xml:space="preserve">                                </w:t>
      </w:r>
      <w:r w:rsidRPr="00A6297B">
        <w:rPr>
          <w:rFonts w:ascii="Times New Roman" w:eastAsia="仿宋_GB2312" w:hAnsi="Times New Roman" w:cs="Times New Roman"/>
          <w:sz w:val="30"/>
          <w:szCs w:val="30"/>
        </w:rPr>
        <w:t>年</w:t>
      </w:r>
      <w:r w:rsidRPr="00A6297B">
        <w:rPr>
          <w:rFonts w:ascii="Times New Roman" w:eastAsia="仿宋_GB2312" w:hAnsi="Times New Roman" w:cs="Times New Roman"/>
          <w:sz w:val="30"/>
          <w:szCs w:val="30"/>
        </w:rPr>
        <w:t xml:space="preserve">   </w:t>
      </w:r>
      <w:r w:rsidRPr="00A6297B">
        <w:rPr>
          <w:rFonts w:ascii="Times New Roman" w:eastAsia="仿宋_GB2312" w:hAnsi="Times New Roman" w:cs="Times New Roman"/>
          <w:sz w:val="30"/>
          <w:szCs w:val="30"/>
        </w:rPr>
        <w:t>月</w:t>
      </w:r>
      <w:r w:rsidRPr="00A6297B">
        <w:rPr>
          <w:rFonts w:ascii="Times New Roman" w:eastAsia="仿宋_GB2312" w:hAnsi="Times New Roman" w:cs="Times New Roman"/>
          <w:sz w:val="30"/>
          <w:szCs w:val="30"/>
        </w:rPr>
        <w:t xml:space="preserve">   </w:t>
      </w:r>
      <w:r w:rsidRPr="00A6297B">
        <w:rPr>
          <w:rFonts w:ascii="Times New Roman" w:eastAsia="仿宋_GB2312" w:hAnsi="Times New Roman" w:cs="Times New Roman"/>
          <w:sz w:val="30"/>
          <w:szCs w:val="30"/>
        </w:rPr>
        <w:t>日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799"/>
        <w:gridCol w:w="1559"/>
        <w:gridCol w:w="1559"/>
        <w:gridCol w:w="1559"/>
        <w:gridCol w:w="1560"/>
      </w:tblGrid>
      <w:tr w:rsidR="00EE2B84" w:rsidRPr="00A6297B" w:rsidTr="00677F20">
        <w:trPr>
          <w:trHeight w:val="937"/>
        </w:trPr>
        <w:tc>
          <w:tcPr>
            <w:tcW w:w="2660" w:type="dxa"/>
            <w:gridSpan w:val="2"/>
            <w:tcBorders>
              <w:tl2br w:val="single" w:sz="4" w:space="0" w:color="auto"/>
            </w:tcBorders>
            <w:shd w:val="clear" w:color="auto" w:fill="auto"/>
          </w:tcPr>
          <w:p w:rsidR="00EE2B84" w:rsidRPr="00A6297B" w:rsidRDefault="00EE2B84" w:rsidP="00677F20">
            <w:pPr>
              <w:spacing w:beforeLines="50" w:before="156" w:line="360" w:lineRule="exact"/>
              <w:rPr>
                <w:rFonts w:ascii="Times New Roman" w:hAnsi="Times New Roman" w:cs="Times New Roman"/>
                <w:b/>
                <w:sz w:val="28"/>
              </w:rPr>
            </w:pPr>
            <w:r w:rsidRPr="00A6297B"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Pr="00A6297B">
              <w:rPr>
                <w:rFonts w:ascii="Times New Roman" w:hAnsi="Times New Roman" w:cs="Times New Roman"/>
                <w:b/>
                <w:sz w:val="28"/>
              </w:rPr>
              <w:t>评价等次</w:t>
            </w:r>
          </w:p>
          <w:p w:rsidR="00EE2B84" w:rsidRPr="00A6297B" w:rsidRDefault="00EE2B84" w:rsidP="00677F20">
            <w:pPr>
              <w:spacing w:line="360" w:lineRule="exact"/>
              <w:ind w:firstLineChars="147" w:firstLine="412"/>
              <w:rPr>
                <w:rFonts w:ascii="Times New Roman" w:hAnsi="Times New Roman" w:cs="Times New Roman"/>
                <w:sz w:val="24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对象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满意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基本满意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一般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差</w:t>
            </w:r>
          </w:p>
        </w:tc>
      </w:tr>
      <w:tr w:rsidR="00EE2B84" w:rsidRPr="00A6297B" w:rsidTr="00677F20">
        <w:trPr>
          <w:trHeight w:val="793"/>
        </w:trPr>
        <w:tc>
          <w:tcPr>
            <w:tcW w:w="2660" w:type="dxa"/>
            <w:gridSpan w:val="2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领导班子</w:t>
            </w: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2B84" w:rsidRPr="00A6297B" w:rsidTr="00677F20">
        <w:trPr>
          <w:trHeight w:val="793"/>
        </w:trPr>
        <w:tc>
          <w:tcPr>
            <w:tcW w:w="861" w:type="dxa"/>
            <w:vMerge w:val="restart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班</w:t>
            </w:r>
          </w:p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子</w:t>
            </w:r>
          </w:p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成</w:t>
            </w:r>
          </w:p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6297B">
              <w:rPr>
                <w:rFonts w:ascii="Times New Roman" w:hAnsi="Times New Roman" w:cs="Times New Roman"/>
                <w:b/>
                <w:sz w:val="28"/>
              </w:rPr>
              <w:t>员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2B84" w:rsidRPr="00A6297B" w:rsidTr="00677F20">
        <w:trPr>
          <w:trHeight w:val="793"/>
        </w:trPr>
        <w:tc>
          <w:tcPr>
            <w:tcW w:w="861" w:type="dxa"/>
            <w:vMerge/>
            <w:shd w:val="clear" w:color="auto" w:fill="auto"/>
            <w:textDirection w:val="tbRlV"/>
            <w:vAlign w:val="center"/>
          </w:tcPr>
          <w:p w:rsidR="00EE2B84" w:rsidRPr="00A6297B" w:rsidRDefault="00EE2B84" w:rsidP="00677F20">
            <w:pPr>
              <w:spacing w:line="36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2B84" w:rsidRPr="00A6297B" w:rsidTr="00677F20">
        <w:trPr>
          <w:trHeight w:val="793"/>
        </w:trPr>
        <w:tc>
          <w:tcPr>
            <w:tcW w:w="861" w:type="dxa"/>
            <w:vMerge/>
            <w:shd w:val="clear" w:color="auto" w:fill="auto"/>
            <w:textDirection w:val="tbRlV"/>
            <w:vAlign w:val="center"/>
          </w:tcPr>
          <w:p w:rsidR="00EE2B84" w:rsidRPr="00A6297B" w:rsidRDefault="00EE2B84" w:rsidP="00677F20">
            <w:pPr>
              <w:spacing w:line="36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2B84" w:rsidRPr="00A6297B" w:rsidTr="00677F20">
        <w:trPr>
          <w:trHeight w:val="793"/>
        </w:trPr>
        <w:tc>
          <w:tcPr>
            <w:tcW w:w="861" w:type="dxa"/>
            <w:vMerge/>
            <w:shd w:val="clear" w:color="auto" w:fill="auto"/>
            <w:textDirection w:val="tbRlV"/>
            <w:vAlign w:val="center"/>
          </w:tcPr>
          <w:p w:rsidR="00EE2B84" w:rsidRPr="00A6297B" w:rsidRDefault="00EE2B84" w:rsidP="00677F20">
            <w:pPr>
              <w:spacing w:line="36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99" w:type="dxa"/>
            <w:shd w:val="clear" w:color="auto" w:fill="auto"/>
            <w:vAlign w:val="center"/>
          </w:tcPr>
          <w:p w:rsidR="00EE2B84" w:rsidRPr="00A6297B" w:rsidRDefault="00EE2B84" w:rsidP="00677F20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2B84" w:rsidRPr="00A6297B" w:rsidTr="00677F20">
        <w:trPr>
          <w:trHeight w:val="793"/>
        </w:trPr>
        <w:tc>
          <w:tcPr>
            <w:tcW w:w="861" w:type="dxa"/>
            <w:vMerge/>
            <w:shd w:val="clear" w:color="auto" w:fill="auto"/>
            <w:textDirection w:val="tbRlV"/>
            <w:vAlign w:val="center"/>
          </w:tcPr>
          <w:p w:rsidR="00EE2B84" w:rsidRPr="00A6297B" w:rsidRDefault="00EE2B84" w:rsidP="00677F20">
            <w:pPr>
              <w:spacing w:line="36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9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2B84" w:rsidRPr="00A6297B" w:rsidTr="00677F20">
        <w:trPr>
          <w:trHeight w:val="793"/>
        </w:trPr>
        <w:tc>
          <w:tcPr>
            <w:tcW w:w="861" w:type="dxa"/>
            <w:vMerge/>
            <w:shd w:val="clear" w:color="auto" w:fill="auto"/>
            <w:textDirection w:val="tbRlV"/>
            <w:vAlign w:val="center"/>
          </w:tcPr>
          <w:p w:rsidR="00EE2B84" w:rsidRPr="00A6297B" w:rsidRDefault="00EE2B84" w:rsidP="00677F20">
            <w:pPr>
              <w:spacing w:line="36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9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2B84" w:rsidRPr="00A6297B" w:rsidTr="00677F20">
        <w:trPr>
          <w:trHeight w:val="793"/>
        </w:trPr>
        <w:tc>
          <w:tcPr>
            <w:tcW w:w="861" w:type="dxa"/>
            <w:vMerge/>
            <w:shd w:val="clear" w:color="auto" w:fill="auto"/>
            <w:textDirection w:val="tbRlV"/>
            <w:vAlign w:val="center"/>
          </w:tcPr>
          <w:p w:rsidR="00EE2B84" w:rsidRPr="00A6297B" w:rsidRDefault="00EE2B84" w:rsidP="00677F20">
            <w:pPr>
              <w:spacing w:line="36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9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  <w:tr w:rsidR="00EE2B84" w:rsidRPr="00A6297B" w:rsidTr="00677F20">
        <w:trPr>
          <w:trHeight w:val="793"/>
        </w:trPr>
        <w:tc>
          <w:tcPr>
            <w:tcW w:w="861" w:type="dxa"/>
            <w:vMerge/>
            <w:shd w:val="clear" w:color="auto" w:fill="auto"/>
            <w:textDirection w:val="tbRlV"/>
            <w:vAlign w:val="center"/>
          </w:tcPr>
          <w:p w:rsidR="00EE2B84" w:rsidRPr="00A6297B" w:rsidRDefault="00EE2B84" w:rsidP="00677F20">
            <w:pPr>
              <w:spacing w:line="36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9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E2B84" w:rsidRPr="00A6297B" w:rsidRDefault="00EE2B84" w:rsidP="00677F20">
            <w:pPr>
              <w:spacing w:line="360" w:lineRule="exact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E2B84" w:rsidRPr="00A6297B" w:rsidRDefault="00EE2B84" w:rsidP="00EE2B84">
      <w:pPr>
        <w:spacing w:line="360" w:lineRule="exact"/>
        <w:rPr>
          <w:rFonts w:ascii="Times New Roman" w:hAnsi="Times New Roman" w:cs="Times New Roman"/>
          <w:sz w:val="24"/>
        </w:rPr>
      </w:pPr>
      <w:r w:rsidRPr="00A6297B">
        <w:rPr>
          <w:rFonts w:ascii="Times New Roman" w:hAnsi="Times New Roman" w:cs="Times New Roman"/>
          <w:sz w:val="24"/>
        </w:rPr>
        <w:t>填表说明：</w:t>
      </w:r>
      <w:r w:rsidRPr="00A6297B">
        <w:rPr>
          <w:rFonts w:ascii="Times New Roman" w:hAnsi="Times New Roman" w:cs="Times New Roman"/>
          <w:sz w:val="24"/>
        </w:rPr>
        <w:t>1</w:t>
      </w:r>
      <w:r w:rsidRPr="00A6297B">
        <w:rPr>
          <w:rFonts w:ascii="Times New Roman" w:hAnsi="Times New Roman" w:cs="Times New Roman"/>
          <w:sz w:val="24"/>
        </w:rPr>
        <w:t>．在你认可的栏内划</w:t>
      </w:r>
      <w:r w:rsidRPr="00A6297B">
        <w:rPr>
          <w:rFonts w:ascii="Times New Roman" w:hAnsi="Times New Roman" w:cs="Times New Roman"/>
          <w:sz w:val="24"/>
        </w:rPr>
        <w:t>“√”</w:t>
      </w:r>
      <w:r w:rsidRPr="00A6297B">
        <w:rPr>
          <w:rFonts w:ascii="Times New Roman" w:hAnsi="Times New Roman" w:cs="Times New Roman"/>
          <w:sz w:val="24"/>
        </w:rPr>
        <w:t>；</w:t>
      </w:r>
    </w:p>
    <w:p w:rsidR="00EE2B84" w:rsidRPr="00A6297B" w:rsidRDefault="00EE2B84" w:rsidP="00EE2B84">
      <w:pPr>
        <w:spacing w:line="360" w:lineRule="exact"/>
        <w:ind w:firstLineChars="500" w:firstLine="1200"/>
        <w:rPr>
          <w:rFonts w:ascii="Times New Roman" w:hAnsi="Times New Roman" w:cs="Times New Roman"/>
          <w:sz w:val="24"/>
        </w:rPr>
      </w:pPr>
      <w:r w:rsidRPr="00A6297B">
        <w:rPr>
          <w:rFonts w:ascii="Times New Roman" w:hAnsi="Times New Roman" w:cs="Times New Roman"/>
          <w:sz w:val="24"/>
        </w:rPr>
        <w:t>2</w:t>
      </w:r>
      <w:r w:rsidRPr="00A6297B">
        <w:rPr>
          <w:rFonts w:ascii="Times New Roman" w:hAnsi="Times New Roman" w:cs="Times New Roman"/>
          <w:sz w:val="24"/>
        </w:rPr>
        <w:t>．如对领导干部有具体意见，请写在背面或另纸说明。</w:t>
      </w:r>
    </w:p>
    <w:p w:rsidR="00EE2B84" w:rsidRPr="00A6297B" w:rsidRDefault="00EE2B84" w:rsidP="00EE2B84">
      <w:pPr>
        <w:spacing w:line="40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EE2B84" w:rsidRPr="00A6297B" w:rsidRDefault="00EE2B84" w:rsidP="00EE2B84">
      <w:pPr>
        <w:autoSpaceDE w:val="0"/>
        <w:autoSpaceDN w:val="0"/>
        <w:adjustRightInd w:val="0"/>
        <w:ind w:firstLineChars="200" w:firstLine="420"/>
        <w:jc w:val="left"/>
        <w:rPr>
          <w:rFonts w:ascii="Times New Roman" w:eastAsia="仿宋" w:hAnsi="Times New Roman" w:cs="Times New Roman"/>
        </w:rPr>
      </w:pPr>
    </w:p>
    <w:p w:rsidR="00EE2B84" w:rsidRPr="00A6297B" w:rsidRDefault="00EE2B84" w:rsidP="00EE2B84">
      <w:pPr>
        <w:widowControl/>
        <w:jc w:val="left"/>
        <w:rPr>
          <w:rFonts w:ascii="Times New Roman" w:eastAsia="方正仿宋简体" w:hAnsi="Times New Roman" w:cs="Times New Roman"/>
          <w:sz w:val="32"/>
          <w:szCs w:val="32"/>
        </w:rPr>
      </w:pPr>
    </w:p>
    <w:p w:rsidR="00EE2B84" w:rsidRPr="001F4FE2" w:rsidRDefault="00EE2B84" w:rsidP="00EE2B84"/>
    <w:p w:rsidR="009A36BA" w:rsidRPr="00EE2B84" w:rsidRDefault="009A36BA"/>
    <w:sectPr w:rsidR="009A36BA" w:rsidRPr="00EE2B84" w:rsidSect="00A3373D">
      <w:footerReference w:type="default" r:id="rId7"/>
      <w:pgSz w:w="11906" w:h="16838"/>
      <w:pgMar w:top="1440" w:right="1800" w:bottom="1440" w:left="184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D04" w:rsidRDefault="00AB3D04">
      <w:r>
        <w:separator/>
      </w:r>
    </w:p>
  </w:endnote>
  <w:endnote w:type="continuationSeparator" w:id="0">
    <w:p w:rsidR="00AB3D04" w:rsidRDefault="00AB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3029873"/>
      <w:docPartObj>
        <w:docPartGallery w:val="Page Numbers (Bottom of Page)"/>
        <w:docPartUnique/>
      </w:docPartObj>
    </w:sdtPr>
    <w:sdtEndPr/>
    <w:sdtContent>
      <w:p w:rsidR="000B484A" w:rsidRDefault="00EE2B8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0BF" w:rsidRPr="009D30BF">
          <w:rPr>
            <w:noProof/>
            <w:lang w:val="zh-CN"/>
          </w:rPr>
          <w:t>2</w:t>
        </w:r>
        <w:r>
          <w:fldChar w:fldCharType="end"/>
        </w:r>
      </w:p>
    </w:sdtContent>
  </w:sdt>
  <w:p w:rsidR="000B484A" w:rsidRDefault="00AB3D0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D04" w:rsidRDefault="00AB3D04">
      <w:r>
        <w:separator/>
      </w:r>
    </w:p>
  </w:footnote>
  <w:footnote w:type="continuationSeparator" w:id="0">
    <w:p w:rsidR="00AB3D04" w:rsidRDefault="00AB3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B84"/>
    <w:rsid w:val="009A36BA"/>
    <w:rsid w:val="009D30BF"/>
    <w:rsid w:val="00AB3D04"/>
    <w:rsid w:val="00EE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B22DD6-F411-4C6D-8E56-5CD235F9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B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E2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EE2B84"/>
    <w:rPr>
      <w:sz w:val="18"/>
      <w:szCs w:val="18"/>
    </w:rPr>
  </w:style>
  <w:style w:type="table" w:styleId="a5">
    <w:name w:val="Table Grid"/>
    <w:basedOn w:val="a1"/>
    <w:uiPriority w:val="39"/>
    <w:rsid w:val="00EE2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D3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D30BF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D30B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D30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15785-B481-4E42-A38F-ABEBECF8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</dc:creator>
  <cp:keywords/>
  <dc:description/>
  <cp:lastModifiedBy>Windows 用户</cp:lastModifiedBy>
  <cp:revision>2</cp:revision>
  <cp:lastPrinted>2018-11-23T02:44:00Z</cp:lastPrinted>
  <dcterms:created xsi:type="dcterms:W3CDTF">2018-11-23T02:57:00Z</dcterms:created>
  <dcterms:modified xsi:type="dcterms:W3CDTF">2018-11-23T02:57:00Z</dcterms:modified>
</cp:coreProperties>
</file>